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6C19" w14:textId="77777777" w:rsidR="00AD4650" w:rsidRPr="00625513" w:rsidRDefault="00102938" w:rsidP="00AD4650">
      <w:pPr>
        <w:pStyle w:val="Default"/>
        <w:rPr>
          <w:sz w:val="52"/>
          <w:szCs w:val="52"/>
        </w:rPr>
      </w:pPr>
      <w:r w:rsidRPr="00102938">
        <w:rPr>
          <w:noProof/>
          <w:sz w:val="52"/>
          <w:szCs w:val="52"/>
        </w:rPr>
        <w:drawing>
          <wp:anchor distT="0" distB="0" distL="114300" distR="114300" simplePos="0" relativeHeight="251658240" behindDoc="1" locked="0" layoutInCell="1" allowOverlap="1" wp14:anchorId="0A3E1E62" wp14:editId="0C2044E3">
            <wp:simplePos x="0" y="0"/>
            <wp:positionH relativeFrom="margin">
              <wp:align>left</wp:align>
            </wp:positionH>
            <wp:positionV relativeFrom="paragraph">
              <wp:posOffset>-914400</wp:posOffset>
            </wp:positionV>
            <wp:extent cx="6088380" cy="1722120"/>
            <wp:effectExtent l="0" t="0" r="7620" b="0"/>
            <wp:wrapNone/>
            <wp:docPr id="5" name="Picture 5" descr="F:\Jeremy\RD 787\rd 787 logo\rd787-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eremy\RD 787\rd 787 logo\rd787-logo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8380" cy="1722120"/>
                    </a:xfrm>
                    <a:prstGeom prst="rect">
                      <a:avLst/>
                    </a:prstGeom>
                    <a:noFill/>
                    <a:ln>
                      <a:noFill/>
                    </a:ln>
                  </pic:spPr>
                </pic:pic>
              </a:graphicData>
            </a:graphic>
          </wp:anchor>
        </w:drawing>
      </w:r>
    </w:p>
    <w:p w14:paraId="13F5CD5B" w14:textId="77777777" w:rsidR="00625513" w:rsidRPr="00625513" w:rsidRDefault="00681041" w:rsidP="00102938">
      <w:pPr>
        <w:jc w:val="cente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ict w14:anchorId="4CFF5D2E">
          <v:rect id="_x0000_i1025" style="width:0;height:1.5pt" o:hralign="center" o:hrstd="t" o:hr="t" fillcolor="#a0a0a0" stroked="f"/>
        </w:pict>
      </w:r>
    </w:p>
    <w:p w14:paraId="57D3E078" w14:textId="77777777" w:rsidR="00625513" w:rsidRPr="00BD7C0D" w:rsidRDefault="00625513" w:rsidP="00102938">
      <w:pPr>
        <w:jc w:val="center"/>
        <w:rPr>
          <w:rFonts w:ascii="Cambria" w:hAnsi="Cambria"/>
          <w:sz w:val="22"/>
          <w:szCs w:val="22"/>
        </w:rPr>
      </w:pPr>
      <w:r w:rsidRPr="00BD7C0D">
        <w:rPr>
          <w:rFonts w:ascii="Cambria" w:hAnsi="Cambria"/>
          <w:sz w:val="22"/>
          <w:szCs w:val="22"/>
        </w:rPr>
        <w:t xml:space="preserve">41758 County Road </w:t>
      </w:r>
      <w:r w:rsidR="00BF4076" w:rsidRPr="00BD7C0D">
        <w:rPr>
          <w:rFonts w:ascii="Cambria" w:hAnsi="Cambria"/>
          <w:sz w:val="22"/>
          <w:szCs w:val="22"/>
        </w:rPr>
        <w:t>112.</w:t>
      </w:r>
      <w:r w:rsidRPr="00BD7C0D">
        <w:rPr>
          <w:rFonts w:ascii="Cambria" w:hAnsi="Cambria"/>
          <w:sz w:val="22"/>
          <w:szCs w:val="22"/>
        </w:rPr>
        <w:t xml:space="preserve"> Knights landing </w:t>
      </w:r>
      <w:r w:rsidR="00BF4076" w:rsidRPr="00BD7C0D">
        <w:rPr>
          <w:rFonts w:ascii="Cambria" w:hAnsi="Cambria"/>
          <w:sz w:val="22"/>
          <w:szCs w:val="22"/>
        </w:rPr>
        <w:t>CA.</w:t>
      </w:r>
      <w:r w:rsidRPr="00BD7C0D">
        <w:rPr>
          <w:rFonts w:ascii="Cambria" w:hAnsi="Cambria"/>
          <w:sz w:val="22"/>
          <w:szCs w:val="22"/>
        </w:rPr>
        <w:t xml:space="preserve"> </w:t>
      </w:r>
      <w:r w:rsidR="00BF4076" w:rsidRPr="00BD7C0D">
        <w:rPr>
          <w:rFonts w:ascii="Cambria" w:hAnsi="Cambria"/>
          <w:sz w:val="22"/>
          <w:szCs w:val="22"/>
        </w:rPr>
        <w:t>95645.</w:t>
      </w:r>
      <w:r w:rsidRPr="00BD7C0D">
        <w:rPr>
          <w:rFonts w:ascii="Cambria" w:hAnsi="Cambria"/>
          <w:sz w:val="22"/>
          <w:szCs w:val="22"/>
        </w:rPr>
        <w:t xml:space="preserve"> Ph: 530 735-</w:t>
      </w:r>
      <w:r w:rsidR="00BF4076" w:rsidRPr="00BD7C0D">
        <w:rPr>
          <w:rFonts w:ascii="Cambria" w:hAnsi="Cambria"/>
          <w:sz w:val="22"/>
          <w:szCs w:val="22"/>
        </w:rPr>
        <w:t>6274.</w:t>
      </w:r>
      <w:r w:rsidRPr="00BD7C0D">
        <w:rPr>
          <w:rFonts w:ascii="Cambria" w:hAnsi="Cambria"/>
          <w:sz w:val="22"/>
          <w:szCs w:val="22"/>
        </w:rPr>
        <w:t xml:space="preserve"> Fax: 530 735-6734</w:t>
      </w:r>
    </w:p>
    <w:p w14:paraId="76572F36" w14:textId="77777777" w:rsidR="007F5672" w:rsidRDefault="007F5672" w:rsidP="00BD7C0D">
      <w:pPr>
        <w:pStyle w:val="NoSpacing"/>
        <w:jc w:val="center"/>
      </w:pPr>
    </w:p>
    <w:p w14:paraId="09BB1FBC" w14:textId="77777777" w:rsidR="00102938" w:rsidRPr="00BD7C0D" w:rsidRDefault="00EC375B" w:rsidP="00BD7C0D">
      <w:pPr>
        <w:pStyle w:val="NoSpacing"/>
        <w:jc w:val="center"/>
        <w:rPr>
          <w:rFonts w:ascii="Cambria" w:hAnsi="Cambria"/>
          <w:b/>
          <w:sz w:val="24"/>
          <w:szCs w:val="24"/>
        </w:rPr>
      </w:pPr>
      <w:r>
        <w:rPr>
          <w:rFonts w:ascii="Cambria" w:hAnsi="Cambria"/>
          <w:b/>
          <w:sz w:val="24"/>
          <w:szCs w:val="24"/>
        </w:rPr>
        <w:t xml:space="preserve">Minutes of the </w:t>
      </w:r>
      <w:r w:rsidR="00BD7C0D" w:rsidRPr="00BD7C0D">
        <w:rPr>
          <w:rFonts w:ascii="Cambria" w:hAnsi="Cambria"/>
          <w:b/>
          <w:sz w:val="24"/>
          <w:szCs w:val="24"/>
        </w:rPr>
        <w:t>Board Meeting</w:t>
      </w:r>
    </w:p>
    <w:p w14:paraId="6ABD1F2C" w14:textId="77777777" w:rsidR="00102938" w:rsidRPr="00BD7C0D" w:rsidRDefault="00FE2295" w:rsidP="00BD7C0D">
      <w:pPr>
        <w:pStyle w:val="NoSpacing"/>
        <w:jc w:val="center"/>
        <w:rPr>
          <w:rFonts w:ascii="Cambria" w:hAnsi="Cambria"/>
          <w:b/>
          <w:sz w:val="24"/>
          <w:szCs w:val="24"/>
        </w:rPr>
      </w:pPr>
      <w:r>
        <w:rPr>
          <w:rFonts w:ascii="Cambria" w:hAnsi="Cambria"/>
          <w:b/>
          <w:sz w:val="24"/>
          <w:szCs w:val="24"/>
        </w:rPr>
        <w:t>July</w:t>
      </w:r>
      <w:r w:rsidR="008817B8">
        <w:rPr>
          <w:rFonts w:ascii="Cambria" w:hAnsi="Cambria"/>
          <w:b/>
          <w:sz w:val="24"/>
          <w:szCs w:val="24"/>
        </w:rPr>
        <w:t xml:space="preserve"> </w:t>
      </w:r>
      <w:r>
        <w:rPr>
          <w:rFonts w:ascii="Cambria" w:hAnsi="Cambria"/>
          <w:b/>
          <w:sz w:val="24"/>
          <w:szCs w:val="24"/>
        </w:rPr>
        <w:t>31</w:t>
      </w:r>
      <w:r w:rsidRPr="00FE2295">
        <w:rPr>
          <w:rFonts w:ascii="Cambria" w:hAnsi="Cambria"/>
          <w:b/>
          <w:sz w:val="24"/>
          <w:szCs w:val="24"/>
          <w:vertAlign w:val="superscript"/>
        </w:rPr>
        <w:t>st</w:t>
      </w:r>
      <w:r w:rsidR="00102938" w:rsidRPr="00BD7C0D">
        <w:rPr>
          <w:rFonts w:ascii="Cambria" w:hAnsi="Cambria"/>
          <w:b/>
          <w:sz w:val="24"/>
          <w:szCs w:val="24"/>
        </w:rPr>
        <w:t>, 201</w:t>
      </w:r>
      <w:r w:rsidR="00BD7C0D" w:rsidRPr="00BD7C0D">
        <w:rPr>
          <w:rFonts w:ascii="Cambria" w:hAnsi="Cambria"/>
          <w:b/>
          <w:sz w:val="24"/>
          <w:szCs w:val="24"/>
        </w:rPr>
        <w:t>9</w:t>
      </w:r>
    </w:p>
    <w:p w14:paraId="7461DDCE" w14:textId="77777777" w:rsidR="00102938" w:rsidRPr="00BD7C0D" w:rsidRDefault="00FD069B" w:rsidP="00BD7C0D">
      <w:pPr>
        <w:pStyle w:val="NoSpacing"/>
        <w:jc w:val="center"/>
        <w:rPr>
          <w:rFonts w:ascii="Cambria" w:hAnsi="Cambria"/>
          <w:b/>
          <w:sz w:val="24"/>
          <w:szCs w:val="24"/>
        </w:rPr>
      </w:pPr>
      <w:r>
        <w:rPr>
          <w:rFonts w:ascii="Cambria" w:hAnsi="Cambria"/>
          <w:b/>
          <w:sz w:val="24"/>
          <w:szCs w:val="24"/>
        </w:rPr>
        <w:t>4</w:t>
      </w:r>
      <w:r w:rsidR="00102938" w:rsidRPr="00BD7C0D">
        <w:rPr>
          <w:rFonts w:ascii="Cambria" w:hAnsi="Cambria"/>
          <w:b/>
          <w:sz w:val="24"/>
          <w:szCs w:val="24"/>
        </w:rPr>
        <w:t>:</w:t>
      </w:r>
      <w:r w:rsidR="008817B8">
        <w:rPr>
          <w:rFonts w:ascii="Cambria" w:hAnsi="Cambria"/>
          <w:b/>
          <w:sz w:val="24"/>
          <w:szCs w:val="24"/>
        </w:rPr>
        <w:t>30</w:t>
      </w:r>
      <w:r w:rsidR="00102938" w:rsidRPr="00BD7C0D">
        <w:rPr>
          <w:rFonts w:ascii="Cambria" w:hAnsi="Cambria"/>
          <w:b/>
          <w:sz w:val="24"/>
          <w:szCs w:val="24"/>
        </w:rPr>
        <w:t xml:space="preserve"> </w:t>
      </w:r>
      <w:r>
        <w:rPr>
          <w:rFonts w:ascii="Cambria" w:hAnsi="Cambria"/>
          <w:b/>
          <w:sz w:val="24"/>
          <w:szCs w:val="24"/>
        </w:rPr>
        <w:t>p</w:t>
      </w:r>
      <w:r w:rsidR="00102938" w:rsidRPr="00BD7C0D">
        <w:rPr>
          <w:rFonts w:ascii="Cambria" w:hAnsi="Cambria"/>
          <w:b/>
          <w:sz w:val="24"/>
          <w:szCs w:val="24"/>
        </w:rPr>
        <w:t>m</w:t>
      </w:r>
    </w:p>
    <w:p w14:paraId="69872D95" w14:textId="77777777" w:rsidR="00102938" w:rsidRDefault="00102938" w:rsidP="00102938">
      <w:pPr>
        <w:jc w:val="center"/>
        <w:rPr>
          <w:sz w:val="24"/>
          <w:szCs w:val="24"/>
        </w:rPr>
      </w:pPr>
    </w:p>
    <w:p w14:paraId="01EC8FD0" w14:textId="77777777" w:rsidR="00102938" w:rsidRDefault="00102938" w:rsidP="00102938">
      <w:pPr>
        <w:pStyle w:val="ListParagraph"/>
        <w:numPr>
          <w:ilvl w:val="0"/>
          <w:numId w:val="1"/>
        </w:numPr>
        <w:rPr>
          <w:rFonts w:ascii="Cambria" w:hAnsi="Cambria"/>
          <w:sz w:val="24"/>
          <w:szCs w:val="24"/>
        </w:rPr>
      </w:pPr>
      <w:r w:rsidRPr="00BD7C0D">
        <w:rPr>
          <w:rFonts w:ascii="Cambria" w:hAnsi="Cambria"/>
          <w:sz w:val="24"/>
          <w:szCs w:val="24"/>
        </w:rPr>
        <w:t>Call to Order</w:t>
      </w:r>
      <w:r w:rsidR="00943449">
        <w:rPr>
          <w:rFonts w:ascii="Cambria" w:hAnsi="Cambria"/>
          <w:sz w:val="24"/>
          <w:szCs w:val="24"/>
        </w:rPr>
        <w:t xml:space="preserve"> – </w:t>
      </w:r>
      <w:r w:rsidR="00FD069B">
        <w:rPr>
          <w:rFonts w:ascii="Cambria" w:hAnsi="Cambria"/>
          <w:sz w:val="24"/>
          <w:szCs w:val="24"/>
        </w:rPr>
        <w:t>4</w:t>
      </w:r>
      <w:r w:rsidR="00943449">
        <w:rPr>
          <w:rFonts w:ascii="Cambria" w:hAnsi="Cambria"/>
          <w:sz w:val="24"/>
          <w:szCs w:val="24"/>
        </w:rPr>
        <w:t>:</w:t>
      </w:r>
      <w:r w:rsidR="008817B8">
        <w:rPr>
          <w:rFonts w:ascii="Cambria" w:hAnsi="Cambria"/>
          <w:sz w:val="24"/>
          <w:szCs w:val="24"/>
        </w:rPr>
        <w:t>30</w:t>
      </w:r>
      <w:r w:rsidR="00943449">
        <w:rPr>
          <w:rFonts w:ascii="Cambria" w:hAnsi="Cambria"/>
          <w:sz w:val="24"/>
          <w:szCs w:val="24"/>
        </w:rPr>
        <w:t xml:space="preserve"> </w:t>
      </w:r>
      <w:r w:rsidR="00FD069B">
        <w:rPr>
          <w:rFonts w:ascii="Cambria" w:hAnsi="Cambria"/>
          <w:sz w:val="24"/>
          <w:szCs w:val="24"/>
        </w:rPr>
        <w:t>p</w:t>
      </w:r>
      <w:r w:rsidR="00943449">
        <w:rPr>
          <w:rFonts w:ascii="Cambria" w:hAnsi="Cambria"/>
          <w:sz w:val="24"/>
          <w:szCs w:val="24"/>
        </w:rPr>
        <w:t>m President Roger Cornwell called the meeting to order</w:t>
      </w:r>
    </w:p>
    <w:p w14:paraId="6B55DA81" w14:textId="77777777" w:rsidR="00EC375B" w:rsidRDefault="00943449" w:rsidP="00943449">
      <w:pPr>
        <w:pStyle w:val="ListParagraph"/>
        <w:numPr>
          <w:ilvl w:val="0"/>
          <w:numId w:val="2"/>
        </w:numPr>
        <w:rPr>
          <w:rFonts w:ascii="Cambria" w:hAnsi="Cambria"/>
          <w:sz w:val="24"/>
          <w:szCs w:val="24"/>
        </w:rPr>
      </w:pPr>
      <w:r>
        <w:rPr>
          <w:rFonts w:ascii="Cambria" w:hAnsi="Cambria"/>
          <w:sz w:val="24"/>
          <w:szCs w:val="24"/>
        </w:rPr>
        <w:t xml:space="preserve">Present were: </w:t>
      </w:r>
    </w:p>
    <w:p w14:paraId="57AC6CB1" w14:textId="77777777" w:rsidR="008817B8" w:rsidRDefault="00EC375B" w:rsidP="00EC375B">
      <w:pPr>
        <w:pStyle w:val="ListParagraph"/>
        <w:ind w:left="1080"/>
        <w:rPr>
          <w:rFonts w:ascii="Cambria" w:hAnsi="Cambria"/>
          <w:sz w:val="24"/>
          <w:szCs w:val="24"/>
        </w:rPr>
      </w:pPr>
      <w:r>
        <w:rPr>
          <w:rFonts w:ascii="Cambria" w:hAnsi="Cambria"/>
          <w:sz w:val="24"/>
          <w:szCs w:val="24"/>
        </w:rPr>
        <w:t xml:space="preserve">Board Members: </w:t>
      </w:r>
      <w:r w:rsidR="00943449">
        <w:rPr>
          <w:rFonts w:ascii="Cambria" w:hAnsi="Cambria"/>
          <w:sz w:val="24"/>
          <w:szCs w:val="24"/>
        </w:rPr>
        <w:t xml:space="preserve">Roger Cornwell, Joseph Hutchins, </w:t>
      </w:r>
      <w:r w:rsidR="008817B8">
        <w:rPr>
          <w:rFonts w:ascii="Cambria" w:hAnsi="Cambria"/>
          <w:sz w:val="24"/>
          <w:szCs w:val="24"/>
        </w:rPr>
        <w:t>(</w:t>
      </w:r>
      <w:r w:rsidR="00943449">
        <w:rPr>
          <w:rFonts w:ascii="Cambria" w:hAnsi="Cambria"/>
          <w:sz w:val="24"/>
          <w:szCs w:val="24"/>
        </w:rPr>
        <w:t>Eric Faye</w:t>
      </w:r>
      <w:r w:rsidR="008817B8">
        <w:rPr>
          <w:rFonts w:ascii="Cambria" w:hAnsi="Cambria"/>
          <w:sz w:val="24"/>
          <w:szCs w:val="24"/>
        </w:rPr>
        <w:t xml:space="preserve"> – Absent)</w:t>
      </w:r>
    </w:p>
    <w:p w14:paraId="0CD2AD60" w14:textId="77777777" w:rsidR="00943449" w:rsidRDefault="00EC375B" w:rsidP="00EC375B">
      <w:pPr>
        <w:pStyle w:val="ListParagraph"/>
        <w:ind w:left="1080"/>
        <w:rPr>
          <w:rFonts w:ascii="Cambria" w:hAnsi="Cambria"/>
          <w:sz w:val="24"/>
          <w:szCs w:val="24"/>
        </w:rPr>
      </w:pPr>
      <w:r>
        <w:rPr>
          <w:rFonts w:ascii="Cambria" w:hAnsi="Cambria"/>
          <w:sz w:val="24"/>
          <w:szCs w:val="24"/>
        </w:rPr>
        <w:t xml:space="preserve">Attorney: </w:t>
      </w:r>
      <w:r w:rsidR="008817B8">
        <w:rPr>
          <w:rFonts w:ascii="Cambria" w:hAnsi="Cambria"/>
          <w:sz w:val="24"/>
          <w:szCs w:val="24"/>
        </w:rPr>
        <w:t>None</w:t>
      </w:r>
    </w:p>
    <w:p w14:paraId="09520502" w14:textId="77777777" w:rsidR="00EC375B" w:rsidRDefault="00EC375B" w:rsidP="00EC375B">
      <w:pPr>
        <w:pStyle w:val="ListParagraph"/>
        <w:ind w:left="1080"/>
        <w:rPr>
          <w:rFonts w:ascii="Cambria" w:hAnsi="Cambria"/>
          <w:sz w:val="24"/>
          <w:szCs w:val="24"/>
        </w:rPr>
      </w:pPr>
      <w:r>
        <w:rPr>
          <w:rFonts w:ascii="Cambria" w:hAnsi="Cambria"/>
          <w:sz w:val="24"/>
          <w:szCs w:val="24"/>
        </w:rPr>
        <w:t>Public:</w:t>
      </w:r>
      <w:r w:rsidR="008817B8">
        <w:rPr>
          <w:rFonts w:ascii="Cambria" w:hAnsi="Cambria"/>
          <w:sz w:val="24"/>
          <w:szCs w:val="24"/>
        </w:rPr>
        <w:t xml:space="preserve"> None</w:t>
      </w:r>
    </w:p>
    <w:p w14:paraId="2A96DBFE" w14:textId="77777777" w:rsidR="00BF4076" w:rsidRDefault="00BF4076" w:rsidP="00BF4076">
      <w:pPr>
        <w:pStyle w:val="ListParagraph"/>
        <w:rPr>
          <w:rFonts w:ascii="Cambria" w:hAnsi="Cambria"/>
          <w:sz w:val="24"/>
          <w:szCs w:val="24"/>
        </w:rPr>
      </w:pPr>
    </w:p>
    <w:p w14:paraId="788276F0" w14:textId="77777777" w:rsidR="00BD7C0D" w:rsidRDefault="00BD7C0D" w:rsidP="00102938">
      <w:pPr>
        <w:pStyle w:val="ListParagraph"/>
        <w:numPr>
          <w:ilvl w:val="0"/>
          <w:numId w:val="1"/>
        </w:numPr>
        <w:rPr>
          <w:rFonts w:ascii="Cambria" w:hAnsi="Cambria"/>
          <w:sz w:val="24"/>
          <w:szCs w:val="24"/>
        </w:rPr>
      </w:pPr>
      <w:r>
        <w:rPr>
          <w:rFonts w:ascii="Cambria" w:hAnsi="Cambria"/>
          <w:sz w:val="24"/>
          <w:szCs w:val="24"/>
        </w:rPr>
        <w:t xml:space="preserve">Approval of Agenda for </w:t>
      </w:r>
      <w:r w:rsidR="00FE2295">
        <w:rPr>
          <w:rFonts w:ascii="Cambria" w:hAnsi="Cambria"/>
          <w:sz w:val="24"/>
          <w:szCs w:val="24"/>
        </w:rPr>
        <w:t>July</w:t>
      </w:r>
      <w:r w:rsidR="008817B8">
        <w:rPr>
          <w:rFonts w:ascii="Cambria" w:hAnsi="Cambria"/>
          <w:sz w:val="24"/>
          <w:szCs w:val="24"/>
        </w:rPr>
        <w:t xml:space="preserve"> </w:t>
      </w:r>
      <w:r w:rsidR="00FE2295">
        <w:rPr>
          <w:rFonts w:ascii="Cambria" w:hAnsi="Cambria"/>
          <w:sz w:val="24"/>
          <w:szCs w:val="24"/>
        </w:rPr>
        <w:t>31</w:t>
      </w:r>
      <w:r w:rsidR="00FE2295" w:rsidRPr="00FE2295">
        <w:rPr>
          <w:rFonts w:ascii="Cambria" w:hAnsi="Cambria"/>
          <w:sz w:val="24"/>
          <w:szCs w:val="24"/>
          <w:vertAlign w:val="superscript"/>
        </w:rPr>
        <w:t>st</w:t>
      </w:r>
      <w:r>
        <w:rPr>
          <w:rFonts w:ascii="Cambria" w:hAnsi="Cambria"/>
          <w:sz w:val="24"/>
          <w:szCs w:val="24"/>
        </w:rPr>
        <w:t>, 2019</w:t>
      </w:r>
    </w:p>
    <w:p w14:paraId="4019C2F5" w14:textId="77777777" w:rsidR="000A0E5E" w:rsidRDefault="000A0E5E" w:rsidP="000A0E5E">
      <w:pPr>
        <w:pStyle w:val="ListParagraph"/>
        <w:numPr>
          <w:ilvl w:val="1"/>
          <w:numId w:val="1"/>
        </w:numPr>
        <w:rPr>
          <w:rFonts w:ascii="Cambria" w:hAnsi="Cambria"/>
          <w:sz w:val="24"/>
          <w:szCs w:val="24"/>
        </w:rPr>
      </w:pPr>
      <w:r>
        <w:rPr>
          <w:rFonts w:ascii="Cambria" w:hAnsi="Cambria"/>
          <w:sz w:val="24"/>
          <w:szCs w:val="24"/>
        </w:rPr>
        <w:t>Additions to Agenda</w:t>
      </w:r>
      <w:r w:rsidR="00EC375B">
        <w:rPr>
          <w:rFonts w:ascii="Cambria" w:hAnsi="Cambria"/>
          <w:sz w:val="24"/>
          <w:szCs w:val="24"/>
        </w:rPr>
        <w:t xml:space="preserve"> – no additions to the agenda</w:t>
      </w:r>
    </w:p>
    <w:p w14:paraId="37590EE4" w14:textId="77777777" w:rsidR="000A0E5E" w:rsidRDefault="00EC375B" w:rsidP="00EC375B">
      <w:pPr>
        <w:pStyle w:val="ListParagraph"/>
        <w:numPr>
          <w:ilvl w:val="0"/>
          <w:numId w:val="2"/>
        </w:numPr>
        <w:rPr>
          <w:rFonts w:ascii="Cambria" w:hAnsi="Cambria"/>
          <w:sz w:val="24"/>
          <w:szCs w:val="24"/>
        </w:rPr>
      </w:pPr>
      <w:r>
        <w:rPr>
          <w:rFonts w:ascii="Cambria" w:hAnsi="Cambria"/>
          <w:sz w:val="24"/>
          <w:szCs w:val="24"/>
        </w:rPr>
        <w:t xml:space="preserve">Joseph Hutchins made a motion to approve, second </w:t>
      </w:r>
      <w:r w:rsidR="008817B8" w:rsidRPr="008817B8">
        <w:rPr>
          <w:rFonts w:ascii="Cambria" w:hAnsi="Cambria"/>
          <w:sz w:val="24"/>
          <w:szCs w:val="24"/>
        </w:rPr>
        <w:t>Roger Cornwell</w:t>
      </w:r>
      <w:r>
        <w:rPr>
          <w:rFonts w:ascii="Cambria" w:hAnsi="Cambria"/>
          <w:sz w:val="24"/>
          <w:szCs w:val="24"/>
        </w:rPr>
        <w:t xml:space="preserve"> – motion passed unanimously </w:t>
      </w:r>
    </w:p>
    <w:p w14:paraId="6E9D0B28" w14:textId="77777777" w:rsidR="00EC375B" w:rsidRDefault="00EC375B" w:rsidP="000A0E5E">
      <w:pPr>
        <w:pStyle w:val="ListParagraph"/>
        <w:rPr>
          <w:rFonts w:ascii="Cambria" w:hAnsi="Cambria"/>
          <w:sz w:val="24"/>
          <w:szCs w:val="24"/>
        </w:rPr>
      </w:pPr>
    </w:p>
    <w:p w14:paraId="19C1DE91" w14:textId="77777777" w:rsidR="000A0E5E" w:rsidRDefault="000A0E5E" w:rsidP="000A0E5E">
      <w:pPr>
        <w:pStyle w:val="ListParagraph"/>
        <w:numPr>
          <w:ilvl w:val="0"/>
          <w:numId w:val="1"/>
        </w:numPr>
        <w:rPr>
          <w:rFonts w:ascii="Cambria" w:hAnsi="Cambria"/>
          <w:sz w:val="24"/>
          <w:szCs w:val="24"/>
        </w:rPr>
      </w:pPr>
      <w:r>
        <w:rPr>
          <w:rFonts w:ascii="Cambria" w:hAnsi="Cambria"/>
          <w:sz w:val="24"/>
          <w:szCs w:val="24"/>
        </w:rPr>
        <w:t>Open Public Forum</w:t>
      </w:r>
      <w:r w:rsidR="008817B8">
        <w:rPr>
          <w:rFonts w:ascii="Cambria" w:hAnsi="Cambria"/>
          <w:sz w:val="24"/>
          <w:szCs w:val="24"/>
        </w:rPr>
        <w:t xml:space="preserve"> – None members present</w:t>
      </w:r>
    </w:p>
    <w:p w14:paraId="3D841CD8" w14:textId="77777777" w:rsidR="00BF4076" w:rsidRPr="00BF4076" w:rsidRDefault="00BF4076" w:rsidP="00BF4076">
      <w:pPr>
        <w:pStyle w:val="ListParagraph"/>
        <w:rPr>
          <w:rFonts w:ascii="Cambria" w:hAnsi="Cambria"/>
          <w:sz w:val="24"/>
          <w:szCs w:val="24"/>
        </w:rPr>
      </w:pPr>
    </w:p>
    <w:p w14:paraId="10535ED7" w14:textId="77777777" w:rsidR="00EC375B" w:rsidRDefault="00BF4076" w:rsidP="00EC375B">
      <w:pPr>
        <w:pStyle w:val="ListParagraph"/>
        <w:numPr>
          <w:ilvl w:val="0"/>
          <w:numId w:val="1"/>
        </w:numPr>
        <w:rPr>
          <w:rFonts w:ascii="Cambria" w:hAnsi="Cambria"/>
          <w:sz w:val="24"/>
          <w:szCs w:val="24"/>
        </w:rPr>
      </w:pPr>
      <w:r>
        <w:rPr>
          <w:rFonts w:ascii="Cambria" w:hAnsi="Cambria"/>
          <w:sz w:val="24"/>
          <w:szCs w:val="24"/>
        </w:rPr>
        <w:t xml:space="preserve">Approval of Minutes from </w:t>
      </w:r>
      <w:r w:rsidR="00FE2295">
        <w:rPr>
          <w:rFonts w:ascii="Cambria" w:hAnsi="Cambria"/>
          <w:sz w:val="24"/>
          <w:szCs w:val="24"/>
        </w:rPr>
        <w:t>April</w:t>
      </w:r>
      <w:r w:rsidR="008817B8">
        <w:rPr>
          <w:rFonts w:ascii="Cambria" w:hAnsi="Cambria"/>
          <w:sz w:val="24"/>
          <w:szCs w:val="24"/>
        </w:rPr>
        <w:t xml:space="preserve"> </w:t>
      </w:r>
      <w:r w:rsidR="00FE2295">
        <w:rPr>
          <w:rFonts w:ascii="Cambria" w:hAnsi="Cambria"/>
          <w:sz w:val="24"/>
          <w:szCs w:val="24"/>
        </w:rPr>
        <w:t>8</w:t>
      </w:r>
      <w:r w:rsidR="008817B8" w:rsidRPr="008817B8">
        <w:rPr>
          <w:rFonts w:ascii="Cambria" w:hAnsi="Cambria"/>
          <w:sz w:val="24"/>
          <w:szCs w:val="24"/>
          <w:vertAlign w:val="superscript"/>
        </w:rPr>
        <w:t>th</w:t>
      </w:r>
      <w:r w:rsidR="008817B8">
        <w:rPr>
          <w:rFonts w:ascii="Cambria" w:hAnsi="Cambria"/>
          <w:sz w:val="24"/>
          <w:szCs w:val="24"/>
        </w:rPr>
        <w:t>, 2019 Board Meeting</w:t>
      </w:r>
      <w:r w:rsidR="00EC375B">
        <w:rPr>
          <w:rFonts w:ascii="Cambria" w:hAnsi="Cambria"/>
          <w:sz w:val="24"/>
          <w:szCs w:val="24"/>
        </w:rPr>
        <w:t xml:space="preserve"> </w:t>
      </w:r>
    </w:p>
    <w:p w14:paraId="696A25CF" w14:textId="77777777" w:rsidR="00EC375B" w:rsidRPr="00EC375B" w:rsidRDefault="00EC375B" w:rsidP="00EC375B">
      <w:pPr>
        <w:pStyle w:val="ListParagraph"/>
        <w:rPr>
          <w:rFonts w:ascii="Cambria" w:hAnsi="Cambria"/>
          <w:sz w:val="24"/>
          <w:szCs w:val="24"/>
        </w:rPr>
      </w:pPr>
    </w:p>
    <w:p w14:paraId="28396FE2" w14:textId="77777777" w:rsidR="00EC375B" w:rsidRPr="00EC375B" w:rsidRDefault="008817B8" w:rsidP="00EC375B">
      <w:pPr>
        <w:pStyle w:val="ListParagraph"/>
        <w:numPr>
          <w:ilvl w:val="0"/>
          <w:numId w:val="2"/>
        </w:numPr>
        <w:rPr>
          <w:rFonts w:ascii="Cambria" w:hAnsi="Cambria"/>
          <w:sz w:val="24"/>
          <w:szCs w:val="24"/>
        </w:rPr>
      </w:pPr>
      <w:bookmarkStart w:id="0" w:name="_Hlk5612250"/>
      <w:r>
        <w:rPr>
          <w:rFonts w:ascii="Cambria" w:hAnsi="Cambria"/>
          <w:sz w:val="24"/>
          <w:szCs w:val="24"/>
        </w:rPr>
        <w:t>Joey Hutchins</w:t>
      </w:r>
      <w:r w:rsidR="00EC375B">
        <w:rPr>
          <w:rFonts w:ascii="Cambria" w:hAnsi="Cambria"/>
          <w:sz w:val="24"/>
          <w:szCs w:val="24"/>
        </w:rPr>
        <w:t xml:space="preserve"> made a motion to approve the minutes, second </w:t>
      </w:r>
      <w:r w:rsidRPr="008817B8">
        <w:rPr>
          <w:rFonts w:ascii="Cambria" w:hAnsi="Cambria"/>
          <w:sz w:val="24"/>
          <w:szCs w:val="24"/>
        </w:rPr>
        <w:t>Roger Cornwell</w:t>
      </w:r>
      <w:r w:rsidR="00EC375B">
        <w:rPr>
          <w:rFonts w:ascii="Cambria" w:hAnsi="Cambria"/>
          <w:sz w:val="24"/>
          <w:szCs w:val="24"/>
        </w:rPr>
        <w:t xml:space="preserve">.  Motion passed unanimously </w:t>
      </w:r>
    </w:p>
    <w:bookmarkEnd w:id="0"/>
    <w:p w14:paraId="3E860A57" w14:textId="77777777" w:rsidR="00BF4076" w:rsidRDefault="00BF4076" w:rsidP="00BF4076">
      <w:pPr>
        <w:pStyle w:val="ListParagraph"/>
        <w:rPr>
          <w:rFonts w:ascii="Cambria" w:hAnsi="Cambria"/>
          <w:sz w:val="24"/>
          <w:szCs w:val="24"/>
        </w:rPr>
      </w:pPr>
    </w:p>
    <w:p w14:paraId="37479242" w14:textId="77777777" w:rsidR="00BD7C0D" w:rsidRDefault="008817B8" w:rsidP="00102938">
      <w:pPr>
        <w:pStyle w:val="ListParagraph"/>
        <w:numPr>
          <w:ilvl w:val="0"/>
          <w:numId w:val="1"/>
        </w:numPr>
        <w:rPr>
          <w:rFonts w:ascii="Cambria" w:hAnsi="Cambria"/>
          <w:sz w:val="24"/>
          <w:szCs w:val="24"/>
        </w:rPr>
      </w:pPr>
      <w:r>
        <w:rPr>
          <w:rFonts w:ascii="Cambria" w:hAnsi="Cambria"/>
          <w:sz w:val="24"/>
          <w:szCs w:val="24"/>
        </w:rPr>
        <w:t>Approval of Resolution NO. 19-</w:t>
      </w:r>
      <w:r w:rsidR="00FE2295">
        <w:rPr>
          <w:rFonts w:ascii="Cambria" w:hAnsi="Cambria"/>
          <w:sz w:val="24"/>
          <w:szCs w:val="24"/>
        </w:rPr>
        <w:t>10</w:t>
      </w:r>
      <w:r>
        <w:rPr>
          <w:rFonts w:ascii="Cambria" w:hAnsi="Cambria"/>
          <w:sz w:val="24"/>
          <w:szCs w:val="24"/>
        </w:rPr>
        <w:t xml:space="preserve"> –</w:t>
      </w:r>
      <w:r w:rsidR="00FE2295" w:rsidRPr="00FE2295">
        <w:rPr>
          <w:rFonts w:ascii="Cambria" w:hAnsi="Cambria"/>
          <w:sz w:val="24"/>
          <w:szCs w:val="24"/>
        </w:rPr>
        <w:t xml:space="preserve"> </w:t>
      </w:r>
      <w:r w:rsidR="00FE2295">
        <w:rPr>
          <w:rFonts w:ascii="Cambria" w:hAnsi="Cambria"/>
          <w:sz w:val="24"/>
          <w:szCs w:val="24"/>
        </w:rPr>
        <w:t>Requesting FMAP funding for the Fiscal Year 2019-2020 and Authorizing the Chairman to execute FMAP Funding Agreement for the Fiscal Year 2019-2020.</w:t>
      </w:r>
    </w:p>
    <w:p w14:paraId="4FC2C1F8" w14:textId="3D05C79A" w:rsidR="008817B8" w:rsidRPr="008817B8" w:rsidRDefault="008817B8" w:rsidP="008817B8">
      <w:pPr>
        <w:pStyle w:val="ListParagraph"/>
        <w:numPr>
          <w:ilvl w:val="1"/>
          <w:numId w:val="1"/>
        </w:numPr>
        <w:rPr>
          <w:rFonts w:ascii="Cambria" w:hAnsi="Cambria"/>
          <w:sz w:val="24"/>
          <w:szCs w:val="24"/>
        </w:rPr>
      </w:pPr>
      <w:bookmarkStart w:id="1" w:name="_Hlk5612430"/>
      <w:r>
        <w:rPr>
          <w:rFonts w:ascii="Cambria" w:hAnsi="Cambria"/>
          <w:sz w:val="24"/>
          <w:szCs w:val="24"/>
        </w:rPr>
        <w:t xml:space="preserve">Joey Hutchins made a motion to approve the </w:t>
      </w:r>
      <w:r w:rsidR="00681041">
        <w:rPr>
          <w:rFonts w:ascii="Cambria" w:hAnsi="Cambria"/>
          <w:sz w:val="24"/>
          <w:szCs w:val="24"/>
        </w:rPr>
        <w:t>Resolution No. 19-10</w:t>
      </w:r>
      <w:r>
        <w:rPr>
          <w:rFonts w:ascii="Cambria" w:hAnsi="Cambria"/>
          <w:sz w:val="24"/>
          <w:szCs w:val="24"/>
        </w:rPr>
        <w:t xml:space="preserve">, second </w:t>
      </w:r>
      <w:r w:rsidRPr="008817B8">
        <w:rPr>
          <w:rFonts w:ascii="Cambria" w:hAnsi="Cambria"/>
          <w:sz w:val="24"/>
          <w:szCs w:val="24"/>
        </w:rPr>
        <w:t>Roger Cornwell</w:t>
      </w:r>
      <w:r>
        <w:rPr>
          <w:rFonts w:ascii="Cambria" w:hAnsi="Cambria"/>
          <w:sz w:val="24"/>
          <w:szCs w:val="24"/>
        </w:rPr>
        <w:t xml:space="preserve">.  Motion passed unanimously </w:t>
      </w:r>
      <w:bookmarkEnd w:id="1"/>
    </w:p>
    <w:p w14:paraId="7D9838AE" w14:textId="77777777" w:rsidR="008817B8" w:rsidRDefault="008817B8" w:rsidP="008817B8">
      <w:pPr>
        <w:ind w:left="360"/>
        <w:rPr>
          <w:rFonts w:ascii="Cambria" w:hAnsi="Cambria"/>
          <w:sz w:val="24"/>
          <w:szCs w:val="24"/>
        </w:rPr>
      </w:pPr>
    </w:p>
    <w:p w14:paraId="53C37980" w14:textId="77777777" w:rsidR="008817B8" w:rsidRPr="008817B8" w:rsidRDefault="008817B8" w:rsidP="008817B8">
      <w:pPr>
        <w:ind w:left="360"/>
        <w:rPr>
          <w:rFonts w:ascii="Cambria" w:hAnsi="Cambria"/>
          <w:sz w:val="24"/>
          <w:szCs w:val="24"/>
        </w:rPr>
      </w:pPr>
    </w:p>
    <w:p w14:paraId="0D18FAF2" w14:textId="77777777" w:rsidR="008817B8" w:rsidRDefault="008817B8" w:rsidP="008817B8">
      <w:pPr>
        <w:pStyle w:val="ListParagraph"/>
        <w:numPr>
          <w:ilvl w:val="0"/>
          <w:numId w:val="1"/>
        </w:numPr>
        <w:rPr>
          <w:rFonts w:ascii="Cambria" w:hAnsi="Cambria"/>
          <w:sz w:val="24"/>
          <w:szCs w:val="24"/>
        </w:rPr>
      </w:pPr>
      <w:r>
        <w:rPr>
          <w:rFonts w:ascii="Cambria" w:hAnsi="Cambria"/>
          <w:sz w:val="24"/>
          <w:szCs w:val="24"/>
        </w:rPr>
        <w:lastRenderedPageBreak/>
        <w:t>Approval of Resolution NO. 19-</w:t>
      </w:r>
      <w:r w:rsidR="00FE2295">
        <w:rPr>
          <w:rFonts w:ascii="Cambria" w:hAnsi="Cambria"/>
          <w:sz w:val="24"/>
          <w:szCs w:val="24"/>
        </w:rPr>
        <w:t>11</w:t>
      </w:r>
      <w:r>
        <w:rPr>
          <w:rFonts w:ascii="Cambria" w:hAnsi="Cambria"/>
          <w:sz w:val="24"/>
          <w:szCs w:val="24"/>
        </w:rPr>
        <w:t xml:space="preserve"> – </w:t>
      </w:r>
      <w:r w:rsidR="00FE2295">
        <w:rPr>
          <w:rFonts w:ascii="Cambria" w:hAnsi="Cambria"/>
          <w:sz w:val="24"/>
          <w:szCs w:val="24"/>
        </w:rPr>
        <w:t>Accepting FMAO funds (Exhibit E of the attached Funding Agreement).</w:t>
      </w:r>
    </w:p>
    <w:p w14:paraId="125FC86B" w14:textId="49AD584A" w:rsidR="008817B8" w:rsidRPr="008817B8" w:rsidRDefault="008817B8" w:rsidP="008817B8">
      <w:pPr>
        <w:pStyle w:val="ListParagraph"/>
        <w:numPr>
          <w:ilvl w:val="1"/>
          <w:numId w:val="1"/>
        </w:numPr>
        <w:rPr>
          <w:rFonts w:ascii="Cambria" w:hAnsi="Cambria"/>
          <w:sz w:val="24"/>
          <w:szCs w:val="24"/>
        </w:rPr>
      </w:pPr>
      <w:r>
        <w:rPr>
          <w:rFonts w:ascii="Cambria" w:hAnsi="Cambria"/>
          <w:sz w:val="24"/>
          <w:szCs w:val="24"/>
        </w:rPr>
        <w:t xml:space="preserve">Joey Hutchins made a motion to approve the </w:t>
      </w:r>
      <w:r w:rsidR="00681041">
        <w:rPr>
          <w:rFonts w:ascii="Cambria" w:hAnsi="Cambria"/>
          <w:sz w:val="24"/>
          <w:szCs w:val="24"/>
        </w:rPr>
        <w:t>Resolution NO. 19-11</w:t>
      </w:r>
      <w:r>
        <w:rPr>
          <w:rFonts w:ascii="Cambria" w:hAnsi="Cambria"/>
          <w:sz w:val="24"/>
          <w:szCs w:val="24"/>
        </w:rPr>
        <w:t xml:space="preserve">, second </w:t>
      </w:r>
      <w:r w:rsidRPr="008817B8">
        <w:rPr>
          <w:rFonts w:ascii="Cambria" w:hAnsi="Cambria"/>
          <w:sz w:val="24"/>
          <w:szCs w:val="24"/>
        </w:rPr>
        <w:t>Roger Cornwell</w:t>
      </w:r>
      <w:r>
        <w:rPr>
          <w:rFonts w:ascii="Cambria" w:hAnsi="Cambria"/>
          <w:sz w:val="24"/>
          <w:szCs w:val="24"/>
        </w:rPr>
        <w:t xml:space="preserve">.  Motion passed unanimously </w:t>
      </w:r>
    </w:p>
    <w:p w14:paraId="7F9874AD" w14:textId="77777777" w:rsidR="008817B8" w:rsidRDefault="008817B8" w:rsidP="008817B8">
      <w:pPr>
        <w:pStyle w:val="ListParagraph"/>
        <w:rPr>
          <w:rFonts w:ascii="Cambria" w:hAnsi="Cambria"/>
          <w:sz w:val="24"/>
          <w:szCs w:val="24"/>
        </w:rPr>
      </w:pPr>
    </w:p>
    <w:p w14:paraId="16C11FD0" w14:textId="77777777" w:rsidR="00AA7A6F" w:rsidRDefault="00FE2295" w:rsidP="00AA7A6F">
      <w:pPr>
        <w:pStyle w:val="ListParagraph"/>
        <w:numPr>
          <w:ilvl w:val="0"/>
          <w:numId w:val="1"/>
        </w:numPr>
        <w:rPr>
          <w:rFonts w:ascii="Cambria" w:hAnsi="Cambria"/>
          <w:sz w:val="24"/>
          <w:szCs w:val="24"/>
        </w:rPr>
      </w:pPr>
      <w:r>
        <w:rPr>
          <w:rFonts w:ascii="Cambria" w:hAnsi="Cambria"/>
          <w:sz w:val="24"/>
          <w:szCs w:val="24"/>
        </w:rPr>
        <w:t>Chairman Cornwell gave an update on FMAP funding expenditures to the board.  Increase in trash and debris pickup, increase amount of oat seeding in will done in November.  Also burning and increase slope work has occurred over the last month.</w:t>
      </w:r>
    </w:p>
    <w:p w14:paraId="09EE37EC" w14:textId="77777777" w:rsidR="00312A2E" w:rsidRPr="00312A2E" w:rsidRDefault="00312A2E" w:rsidP="00312A2E">
      <w:pPr>
        <w:pStyle w:val="ListParagraph"/>
        <w:rPr>
          <w:rFonts w:ascii="Cambria" w:hAnsi="Cambria"/>
          <w:sz w:val="24"/>
          <w:szCs w:val="24"/>
        </w:rPr>
      </w:pPr>
    </w:p>
    <w:p w14:paraId="12E4058B" w14:textId="77777777" w:rsidR="00AA7A6F" w:rsidRDefault="00AA7A6F" w:rsidP="00AA7A6F">
      <w:pPr>
        <w:pStyle w:val="ListParagraph"/>
        <w:numPr>
          <w:ilvl w:val="0"/>
          <w:numId w:val="1"/>
        </w:numPr>
        <w:rPr>
          <w:rFonts w:ascii="Cambria" w:hAnsi="Cambria"/>
          <w:sz w:val="24"/>
          <w:szCs w:val="24"/>
        </w:rPr>
      </w:pPr>
      <w:r>
        <w:rPr>
          <w:rFonts w:ascii="Cambria" w:hAnsi="Cambria"/>
          <w:sz w:val="24"/>
          <w:szCs w:val="24"/>
        </w:rPr>
        <w:t xml:space="preserve">Notice of Election and Nominating </w:t>
      </w:r>
      <w:r w:rsidR="00734B0B">
        <w:rPr>
          <w:rFonts w:ascii="Cambria" w:hAnsi="Cambria"/>
          <w:sz w:val="24"/>
          <w:szCs w:val="24"/>
        </w:rPr>
        <w:t>Petitions</w:t>
      </w:r>
      <w:r>
        <w:rPr>
          <w:rFonts w:ascii="Cambria" w:hAnsi="Cambria"/>
          <w:sz w:val="24"/>
          <w:szCs w:val="24"/>
        </w:rPr>
        <w:t xml:space="preserve"> for the </w:t>
      </w:r>
      <w:r w:rsidR="00312A2E">
        <w:rPr>
          <w:rFonts w:ascii="Cambria" w:hAnsi="Cambria"/>
          <w:sz w:val="24"/>
          <w:szCs w:val="24"/>
        </w:rPr>
        <w:t>O</w:t>
      </w:r>
      <w:r>
        <w:rPr>
          <w:rFonts w:ascii="Cambria" w:hAnsi="Cambria"/>
          <w:sz w:val="24"/>
          <w:szCs w:val="24"/>
        </w:rPr>
        <w:t xml:space="preserve">ffice of Trustee, Reclamation </w:t>
      </w:r>
      <w:r w:rsidR="00312A2E">
        <w:rPr>
          <w:rFonts w:ascii="Cambria" w:hAnsi="Cambria"/>
          <w:sz w:val="24"/>
          <w:szCs w:val="24"/>
        </w:rPr>
        <w:t xml:space="preserve">District </w:t>
      </w:r>
      <w:r>
        <w:rPr>
          <w:rFonts w:ascii="Cambria" w:hAnsi="Cambria"/>
          <w:sz w:val="24"/>
          <w:szCs w:val="24"/>
        </w:rPr>
        <w:t>787.</w:t>
      </w:r>
    </w:p>
    <w:p w14:paraId="50B570CC" w14:textId="0D7B5A74" w:rsidR="00AA7A6F" w:rsidRDefault="00AA7A6F" w:rsidP="00AA7A6F">
      <w:pPr>
        <w:pStyle w:val="ListParagraph"/>
        <w:numPr>
          <w:ilvl w:val="1"/>
          <w:numId w:val="1"/>
        </w:numPr>
        <w:rPr>
          <w:rFonts w:ascii="Cambria" w:hAnsi="Cambria"/>
          <w:sz w:val="24"/>
          <w:szCs w:val="24"/>
        </w:rPr>
      </w:pPr>
      <w:bookmarkStart w:id="2" w:name="_Hlk15885209"/>
      <w:r>
        <w:rPr>
          <w:rFonts w:ascii="Cambria" w:hAnsi="Cambria"/>
          <w:sz w:val="24"/>
          <w:szCs w:val="24"/>
        </w:rPr>
        <w:t xml:space="preserve">Joey Hutchins made a motion to approve the </w:t>
      </w:r>
      <w:r w:rsidR="00681041">
        <w:rPr>
          <w:rFonts w:ascii="Cambria" w:hAnsi="Cambria"/>
          <w:sz w:val="24"/>
          <w:szCs w:val="24"/>
        </w:rPr>
        <w:t>Notice of Election and Nominating Petitions</w:t>
      </w:r>
      <w:r>
        <w:rPr>
          <w:rFonts w:ascii="Cambria" w:hAnsi="Cambria"/>
          <w:sz w:val="24"/>
          <w:szCs w:val="24"/>
        </w:rPr>
        <w:t xml:space="preserve">, second </w:t>
      </w:r>
      <w:r w:rsidRPr="008817B8">
        <w:rPr>
          <w:rFonts w:ascii="Cambria" w:hAnsi="Cambria"/>
          <w:sz w:val="24"/>
          <w:szCs w:val="24"/>
        </w:rPr>
        <w:t>Roger Cornwell</w:t>
      </w:r>
      <w:r>
        <w:rPr>
          <w:rFonts w:ascii="Cambria" w:hAnsi="Cambria"/>
          <w:sz w:val="24"/>
          <w:szCs w:val="24"/>
        </w:rPr>
        <w:t xml:space="preserve">.  Motion passed unanimously </w:t>
      </w:r>
    </w:p>
    <w:bookmarkEnd w:id="2"/>
    <w:p w14:paraId="5BB53100" w14:textId="77777777" w:rsidR="00734B0B" w:rsidRDefault="00734B0B" w:rsidP="00734B0B">
      <w:pPr>
        <w:pStyle w:val="ListParagraph"/>
        <w:rPr>
          <w:rFonts w:ascii="Cambria" w:hAnsi="Cambria"/>
          <w:sz w:val="24"/>
          <w:szCs w:val="24"/>
        </w:rPr>
      </w:pPr>
    </w:p>
    <w:p w14:paraId="5125C69C" w14:textId="77777777" w:rsidR="00734B0B" w:rsidRDefault="00734B0B" w:rsidP="00734B0B">
      <w:pPr>
        <w:pStyle w:val="ListParagraph"/>
        <w:numPr>
          <w:ilvl w:val="0"/>
          <w:numId w:val="1"/>
        </w:numPr>
        <w:rPr>
          <w:rFonts w:ascii="Cambria" w:hAnsi="Cambria"/>
          <w:sz w:val="24"/>
          <w:szCs w:val="24"/>
        </w:rPr>
      </w:pPr>
      <w:r>
        <w:rPr>
          <w:rFonts w:ascii="Cambria" w:hAnsi="Cambria"/>
          <w:sz w:val="24"/>
          <w:szCs w:val="24"/>
        </w:rPr>
        <w:t>Approval of Resolution NO. 19-12 – Resolution calling for an all mailed ballot election.</w:t>
      </w:r>
    </w:p>
    <w:p w14:paraId="314120F2" w14:textId="58099E39" w:rsidR="00734B0B" w:rsidRDefault="00734B0B" w:rsidP="00734B0B">
      <w:pPr>
        <w:pStyle w:val="ListParagraph"/>
        <w:numPr>
          <w:ilvl w:val="1"/>
          <w:numId w:val="1"/>
        </w:numPr>
        <w:rPr>
          <w:rFonts w:ascii="Cambria" w:hAnsi="Cambria"/>
          <w:sz w:val="24"/>
          <w:szCs w:val="24"/>
        </w:rPr>
      </w:pPr>
      <w:r>
        <w:rPr>
          <w:rFonts w:ascii="Cambria" w:hAnsi="Cambria"/>
          <w:sz w:val="24"/>
          <w:szCs w:val="24"/>
        </w:rPr>
        <w:t>Joey Hutchins made a motion to approve th</w:t>
      </w:r>
      <w:r w:rsidR="00681041">
        <w:rPr>
          <w:rFonts w:ascii="Cambria" w:hAnsi="Cambria"/>
          <w:sz w:val="24"/>
          <w:szCs w:val="24"/>
        </w:rPr>
        <w:t>e Resolution NO. 19-12</w:t>
      </w:r>
      <w:bookmarkStart w:id="3" w:name="_GoBack"/>
      <w:bookmarkEnd w:id="3"/>
      <w:r>
        <w:rPr>
          <w:rFonts w:ascii="Cambria" w:hAnsi="Cambria"/>
          <w:sz w:val="24"/>
          <w:szCs w:val="24"/>
        </w:rPr>
        <w:t xml:space="preserve">, second </w:t>
      </w:r>
      <w:r w:rsidRPr="008817B8">
        <w:rPr>
          <w:rFonts w:ascii="Cambria" w:hAnsi="Cambria"/>
          <w:sz w:val="24"/>
          <w:szCs w:val="24"/>
        </w:rPr>
        <w:t>Roger Cornwell</w:t>
      </w:r>
      <w:r>
        <w:rPr>
          <w:rFonts w:ascii="Cambria" w:hAnsi="Cambria"/>
          <w:sz w:val="24"/>
          <w:szCs w:val="24"/>
        </w:rPr>
        <w:t xml:space="preserve">.  Motion passed unanimously </w:t>
      </w:r>
    </w:p>
    <w:p w14:paraId="2A99A853" w14:textId="77777777" w:rsidR="00BF4076" w:rsidRDefault="00BF4076" w:rsidP="00BF4076">
      <w:pPr>
        <w:pStyle w:val="ListParagraph"/>
        <w:rPr>
          <w:rFonts w:ascii="Cambria" w:hAnsi="Cambria"/>
          <w:sz w:val="24"/>
          <w:szCs w:val="24"/>
        </w:rPr>
      </w:pPr>
    </w:p>
    <w:p w14:paraId="63DB4BC5" w14:textId="77777777" w:rsidR="00BF4076" w:rsidRPr="00BD7C0D" w:rsidRDefault="00BF4076" w:rsidP="00BF4076">
      <w:pPr>
        <w:pStyle w:val="ListParagraph"/>
        <w:numPr>
          <w:ilvl w:val="0"/>
          <w:numId w:val="1"/>
        </w:numPr>
        <w:rPr>
          <w:rFonts w:ascii="Cambria" w:hAnsi="Cambria"/>
          <w:sz w:val="24"/>
          <w:szCs w:val="24"/>
        </w:rPr>
      </w:pPr>
      <w:r>
        <w:rPr>
          <w:rFonts w:ascii="Cambria" w:hAnsi="Cambria"/>
          <w:sz w:val="24"/>
          <w:szCs w:val="24"/>
        </w:rPr>
        <w:t>Adjourn</w:t>
      </w:r>
      <w:r w:rsidR="00BF09BE">
        <w:rPr>
          <w:rFonts w:ascii="Cambria" w:hAnsi="Cambria"/>
          <w:sz w:val="24"/>
          <w:szCs w:val="24"/>
        </w:rPr>
        <w:t xml:space="preserve"> meeting was adjourned at </w:t>
      </w:r>
      <w:r w:rsidR="00F41229">
        <w:rPr>
          <w:rFonts w:ascii="Cambria" w:hAnsi="Cambria"/>
          <w:sz w:val="24"/>
          <w:szCs w:val="24"/>
        </w:rPr>
        <w:t>4:58 p</w:t>
      </w:r>
      <w:r w:rsidR="00BF09BE">
        <w:rPr>
          <w:rFonts w:ascii="Cambria" w:hAnsi="Cambria"/>
          <w:sz w:val="24"/>
          <w:szCs w:val="24"/>
        </w:rPr>
        <w:t>m</w:t>
      </w:r>
    </w:p>
    <w:p w14:paraId="6EF6B9AD" w14:textId="77777777" w:rsidR="00102938" w:rsidRPr="00102938" w:rsidRDefault="00102938" w:rsidP="00102938">
      <w:pPr>
        <w:ind w:left="360"/>
        <w:rPr>
          <w:sz w:val="24"/>
          <w:szCs w:val="24"/>
        </w:rPr>
      </w:pPr>
    </w:p>
    <w:sectPr w:rsidR="00102938" w:rsidRPr="00102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rnerstone">
    <w:altName w:val="Calibri"/>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452"/>
    <w:multiLevelType w:val="hybridMultilevel"/>
    <w:tmpl w:val="AF700248"/>
    <w:lvl w:ilvl="0" w:tplc="BB68215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174D59"/>
    <w:multiLevelType w:val="hybridMultilevel"/>
    <w:tmpl w:val="3EF24260"/>
    <w:lvl w:ilvl="0" w:tplc="0409000F">
      <w:start w:val="1"/>
      <w:numFmt w:val="decimal"/>
      <w:lvlText w:val="%1."/>
      <w:lvlJc w:val="left"/>
      <w:pPr>
        <w:ind w:left="720" w:hanging="360"/>
      </w:pPr>
    </w:lvl>
    <w:lvl w:ilvl="1" w:tplc="BB682158">
      <w:numFmt w:val="bullet"/>
      <w:lvlText w:val="-"/>
      <w:lvlJc w:val="left"/>
      <w:pPr>
        <w:ind w:left="1440" w:hanging="360"/>
      </w:pPr>
      <w:rPr>
        <w:rFonts w:ascii="Cambria" w:eastAsiaTheme="minorEastAsia" w:hAnsi="Cambria"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50"/>
    <w:rsid w:val="000A0E5E"/>
    <w:rsid w:val="000A1EC8"/>
    <w:rsid w:val="000F42E8"/>
    <w:rsid w:val="00102938"/>
    <w:rsid w:val="001B4677"/>
    <w:rsid w:val="001E39DD"/>
    <w:rsid w:val="00245F8A"/>
    <w:rsid w:val="002E022E"/>
    <w:rsid w:val="00312A2E"/>
    <w:rsid w:val="003D60CA"/>
    <w:rsid w:val="004D4CD6"/>
    <w:rsid w:val="005618D5"/>
    <w:rsid w:val="005E51FE"/>
    <w:rsid w:val="00625513"/>
    <w:rsid w:val="00681041"/>
    <w:rsid w:val="00712134"/>
    <w:rsid w:val="00734B0B"/>
    <w:rsid w:val="007F5672"/>
    <w:rsid w:val="008817B8"/>
    <w:rsid w:val="00897D8C"/>
    <w:rsid w:val="00935BB1"/>
    <w:rsid w:val="00943449"/>
    <w:rsid w:val="009858BE"/>
    <w:rsid w:val="00A2518A"/>
    <w:rsid w:val="00AA7A6F"/>
    <w:rsid w:val="00AD4650"/>
    <w:rsid w:val="00BC1D8B"/>
    <w:rsid w:val="00BD7C0D"/>
    <w:rsid w:val="00BF09BE"/>
    <w:rsid w:val="00BF4076"/>
    <w:rsid w:val="00CB69C5"/>
    <w:rsid w:val="00D9402F"/>
    <w:rsid w:val="00E01F3A"/>
    <w:rsid w:val="00EC375B"/>
    <w:rsid w:val="00F002C2"/>
    <w:rsid w:val="00F41229"/>
    <w:rsid w:val="00FD069B"/>
    <w:rsid w:val="00FE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BDA3"/>
  <w15:chartTrackingRefBased/>
  <w15:docId w15:val="{2387043D-BA58-4B6D-B3A0-F57C3A25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2938"/>
  </w:style>
  <w:style w:type="paragraph" w:styleId="Heading1">
    <w:name w:val="heading 1"/>
    <w:basedOn w:val="Normal"/>
    <w:next w:val="Normal"/>
    <w:link w:val="Heading1Char"/>
    <w:uiPriority w:val="9"/>
    <w:qFormat/>
    <w:rsid w:val="00102938"/>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semiHidden/>
    <w:unhideWhenUsed/>
    <w:qFormat/>
    <w:rsid w:val="00102938"/>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semiHidden/>
    <w:unhideWhenUsed/>
    <w:qFormat/>
    <w:rsid w:val="00102938"/>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semiHidden/>
    <w:unhideWhenUsed/>
    <w:qFormat/>
    <w:rsid w:val="00102938"/>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102938"/>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102938"/>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102938"/>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102938"/>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102938"/>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650"/>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102938"/>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semiHidden/>
    <w:rsid w:val="00102938"/>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semiHidden/>
    <w:rsid w:val="00102938"/>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semiHidden/>
    <w:rsid w:val="00102938"/>
    <w:rPr>
      <w:rFonts w:asciiTheme="majorHAnsi" w:eastAsiaTheme="majorEastAsia" w:hAnsiTheme="majorHAnsi" w:cstheme="majorBidi"/>
      <w:color w:val="62A39F" w:themeColor="accent6"/>
      <w:sz w:val="22"/>
      <w:szCs w:val="22"/>
    </w:rPr>
  </w:style>
  <w:style w:type="character" w:customStyle="1" w:styleId="Heading5Char">
    <w:name w:val="Heading 5 Char"/>
    <w:basedOn w:val="DefaultParagraphFont"/>
    <w:link w:val="Heading5"/>
    <w:uiPriority w:val="9"/>
    <w:semiHidden/>
    <w:rsid w:val="00102938"/>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102938"/>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102938"/>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102938"/>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102938"/>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102938"/>
    <w:pPr>
      <w:spacing w:line="240" w:lineRule="auto"/>
    </w:pPr>
    <w:rPr>
      <w:b/>
      <w:bCs/>
      <w:smallCaps/>
      <w:color w:val="595959" w:themeColor="text1" w:themeTint="A6"/>
    </w:rPr>
  </w:style>
  <w:style w:type="paragraph" w:styleId="Title">
    <w:name w:val="Title"/>
    <w:basedOn w:val="Normal"/>
    <w:next w:val="Normal"/>
    <w:link w:val="TitleChar"/>
    <w:uiPriority w:val="10"/>
    <w:qFormat/>
    <w:rsid w:val="0010293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293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0293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2938"/>
    <w:rPr>
      <w:rFonts w:asciiTheme="majorHAnsi" w:eastAsiaTheme="majorEastAsia" w:hAnsiTheme="majorHAnsi" w:cstheme="majorBidi"/>
      <w:sz w:val="30"/>
      <w:szCs w:val="30"/>
    </w:rPr>
  </w:style>
  <w:style w:type="character" w:styleId="Strong">
    <w:name w:val="Strong"/>
    <w:basedOn w:val="DefaultParagraphFont"/>
    <w:uiPriority w:val="22"/>
    <w:qFormat/>
    <w:rsid w:val="00102938"/>
    <w:rPr>
      <w:b/>
      <w:bCs/>
    </w:rPr>
  </w:style>
  <w:style w:type="character" w:styleId="Emphasis">
    <w:name w:val="Emphasis"/>
    <w:basedOn w:val="DefaultParagraphFont"/>
    <w:uiPriority w:val="20"/>
    <w:qFormat/>
    <w:rsid w:val="00102938"/>
    <w:rPr>
      <w:i/>
      <w:iCs/>
      <w:color w:val="62A39F" w:themeColor="accent6"/>
    </w:rPr>
  </w:style>
  <w:style w:type="paragraph" w:styleId="NoSpacing">
    <w:name w:val="No Spacing"/>
    <w:uiPriority w:val="1"/>
    <w:qFormat/>
    <w:rsid w:val="00102938"/>
    <w:pPr>
      <w:spacing w:after="0" w:line="240" w:lineRule="auto"/>
    </w:pPr>
  </w:style>
  <w:style w:type="paragraph" w:styleId="Quote">
    <w:name w:val="Quote"/>
    <w:basedOn w:val="Normal"/>
    <w:next w:val="Normal"/>
    <w:link w:val="QuoteChar"/>
    <w:uiPriority w:val="29"/>
    <w:qFormat/>
    <w:rsid w:val="0010293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2938"/>
    <w:rPr>
      <w:i/>
      <w:iCs/>
      <w:color w:val="262626" w:themeColor="text1" w:themeTint="D9"/>
    </w:rPr>
  </w:style>
  <w:style w:type="paragraph" w:styleId="IntenseQuote">
    <w:name w:val="Intense Quote"/>
    <w:basedOn w:val="Normal"/>
    <w:next w:val="Normal"/>
    <w:link w:val="IntenseQuoteChar"/>
    <w:uiPriority w:val="30"/>
    <w:qFormat/>
    <w:rsid w:val="00102938"/>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102938"/>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102938"/>
    <w:rPr>
      <w:i/>
      <w:iCs/>
    </w:rPr>
  </w:style>
  <w:style w:type="character" w:styleId="IntenseEmphasis">
    <w:name w:val="Intense Emphasis"/>
    <w:basedOn w:val="DefaultParagraphFont"/>
    <w:uiPriority w:val="21"/>
    <w:qFormat/>
    <w:rsid w:val="00102938"/>
    <w:rPr>
      <w:b/>
      <w:bCs/>
      <w:i/>
      <w:iCs/>
    </w:rPr>
  </w:style>
  <w:style w:type="character" w:styleId="SubtleReference">
    <w:name w:val="Subtle Reference"/>
    <w:basedOn w:val="DefaultParagraphFont"/>
    <w:uiPriority w:val="31"/>
    <w:qFormat/>
    <w:rsid w:val="00102938"/>
    <w:rPr>
      <w:smallCaps/>
      <w:color w:val="595959" w:themeColor="text1" w:themeTint="A6"/>
    </w:rPr>
  </w:style>
  <w:style w:type="character" w:styleId="IntenseReference">
    <w:name w:val="Intense Reference"/>
    <w:basedOn w:val="DefaultParagraphFont"/>
    <w:uiPriority w:val="32"/>
    <w:qFormat/>
    <w:rsid w:val="00102938"/>
    <w:rPr>
      <w:b/>
      <w:bCs/>
      <w:smallCaps/>
      <w:color w:val="62A39F" w:themeColor="accent6"/>
    </w:rPr>
  </w:style>
  <w:style w:type="character" w:styleId="BookTitle">
    <w:name w:val="Book Title"/>
    <w:basedOn w:val="DefaultParagraphFont"/>
    <w:uiPriority w:val="33"/>
    <w:qFormat/>
    <w:rsid w:val="00102938"/>
    <w:rPr>
      <w:b/>
      <w:bCs/>
      <w:caps w:val="0"/>
      <w:smallCaps/>
      <w:spacing w:val="7"/>
      <w:sz w:val="21"/>
      <w:szCs w:val="21"/>
    </w:rPr>
  </w:style>
  <w:style w:type="paragraph" w:styleId="TOCHeading">
    <w:name w:val="TOC Heading"/>
    <w:basedOn w:val="Heading1"/>
    <w:next w:val="Normal"/>
    <w:uiPriority w:val="39"/>
    <w:semiHidden/>
    <w:unhideWhenUsed/>
    <w:qFormat/>
    <w:rsid w:val="00102938"/>
    <w:pPr>
      <w:outlineLvl w:val="9"/>
    </w:pPr>
  </w:style>
  <w:style w:type="paragraph" w:styleId="ListParagraph">
    <w:name w:val="List Paragraph"/>
    <w:basedOn w:val="Normal"/>
    <w:uiPriority w:val="34"/>
    <w:qFormat/>
    <w:rsid w:val="00102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Murillo</dc:creator>
  <cp:keywords/>
  <dc:description/>
  <cp:lastModifiedBy>Roger Cornwell</cp:lastModifiedBy>
  <cp:revision>4</cp:revision>
  <cp:lastPrinted>2018-09-21T18:39:00Z</cp:lastPrinted>
  <dcterms:created xsi:type="dcterms:W3CDTF">2019-08-05T15:13:00Z</dcterms:created>
  <dcterms:modified xsi:type="dcterms:W3CDTF">2020-02-06T15:55:00Z</dcterms:modified>
</cp:coreProperties>
</file>