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203414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18EB8458" w:rsidR="00625513" w:rsidRPr="00BD7C0D" w:rsidRDefault="00625513" w:rsidP="00102938">
      <w:pPr>
        <w:jc w:val="center"/>
        <w:rPr>
          <w:rFonts w:ascii="Cambria" w:hAnsi="Cambria"/>
          <w:sz w:val="22"/>
          <w:szCs w:val="22"/>
        </w:rPr>
      </w:pPr>
      <w:r w:rsidRPr="00BD7C0D">
        <w:rPr>
          <w:rFonts w:ascii="Cambria" w:hAnsi="Cambria"/>
          <w:sz w:val="22"/>
          <w:szCs w:val="22"/>
        </w:rPr>
        <w:t xml:space="preserve">41758 County Road </w:t>
      </w:r>
      <w:r w:rsidR="00BF4076" w:rsidRPr="00BD7C0D">
        <w:rPr>
          <w:rFonts w:ascii="Cambria" w:hAnsi="Cambria"/>
          <w:sz w:val="22"/>
          <w:szCs w:val="22"/>
        </w:rPr>
        <w:t>112.</w:t>
      </w:r>
      <w:r w:rsidRPr="00BD7C0D">
        <w:rPr>
          <w:rFonts w:ascii="Cambria" w:hAnsi="Cambria"/>
          <w:sz w:val="22"/>
          <w:szCs w:val="22"/>
        </w:rPr>
        <w:t xml:space="preserve"> Knights landing </w:t>
      </w:r>
      <w:r w:rsidR="00BF4076" w:rsidRPr="00BD7C0D">
        <w:rPr>
          <w:rFonts w:ascii="Cambria" w:hAnsi="Cambria"/>
          <w:sz w:val="22"/>
          <w:szCs w:val="22"/>
        </w:rPr>
        <w:t>CA.</w:t>
      </w:r>
      <w:r w:rsidRPr="00BD7C0D">
        <w:rPr>
          <w:rFonts w:ascii="Cambria" w:hAnsi="Cambria"/>
          <w:sz w:val="22"/>
          <w:szCs w:val="22"/>
        </w:rPr>
        <w:t xml:space="preserve"> </w:t>
      </w:r>
      <w:r w:rsidR="00BF4076" w:rsidRPr="00BD7C0D">
        <w:rPr>
          <w:rFonts w:ascii="Cambria" w:hAnsi="Cambria"/>
          <w:sz w:val="22"/>
          <w:szCs w:val="22"/>
        </w:rPr>
        <w:t>95645.</w:t>
      </w:r>
      <w:r w:rsidRPr="00BD7C0D">
        <w:rPr>
          <w:rFonts w:ascii="Cambria" w:hAnsi="Cambria"/>
          <w:sz w:val="22"/>
          <w:szCs w:val="22"/>
        </w:rPr>
        <w:t xml:space="preserve"> Ph: 530 735-</w:t>
      </w:r>
      <w:r w:rsidR="00BF4076" w:rsidRPr="00BD7C0D">
        <w:rPr>
          <w:rFonts w:ascii="Cambria" w:hAnsi="Cambria"/>
          <w:sz w:val="22"/>
          <w:szCs w:val="22"/>
        </w:rPr>
        <w:t>6274.</w:t>
      </w:r>
      <w:r w:rsidRPr="00BD7C0D">
        <w:rPr>
          <w:rFonts w:ascii="Cambria" w:hAnsi="Cambria"/>
          <w:sz w:val="22"/>
          <w:szCs w:val="22"/>
        </w:rPr>
        <w:t xml:space="preserve"> Fax: 530 735-6734</w:t>
      </w:r>
    </w:p>
    <w:p w14:paraId="02AC75C7" w14:textId="77777777" w:rsidR="007F5672" w:rsidRDefault="007F5672" w:rsidP="00BD7C0D">
      <w:pPr>
        <w:pStyle w:val="NoSpacing"/>
        <w:jc w:val="center"/>
      </w:pPr>
    </w:p>
    <w:p w14:paraId="51F2A10B" w14:textId="61F2BDC7" w:rsidR="00102938" w:rsidRPr="00BD7C0D" w:rsidRDefault="00B2470D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Special </w:t>
      </w:r>
      <w:r w:rsidR="00BD7C0D" w:rsidRPr="00BD7C0D">
        <w:rPr>
          <w:rFonts w:ascii="Cambria" w:hAnsi="Cambria"/>
          <w:b/>
          <w:sz w:val="24"/>
          <w:szCs w:val="24"/>
        </w:rPr>
        <w:t>Board Meeting</w:t>
      </w:r>
    </w:p>
    <w:p w14:paraId="5F8F596F" w14:textId="55ADC332" w:rsidR="00102938" w:rsidRPr="00BD7C0D" w:rsidRDefault="00B2470D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March 3</w:t>
      </w:r>
      <w:r w:rsidRPr="00B2470D">
        <w:rPr>
          <w:rFonts w:ascii="Cambria" w:hAnsi="Cambria"/>
          <w:b/>
          <w:sz w:val="24"/>
          <w:szCs w:val="24"/>
          <w:vertAlign w:val="superscript"/>
        </w:rPr>
        <w:t>rd</w:t>
      </w:r>
      <w:r>
        <w:rPr>
          <w:rFonts w:ascii="Cambria" w:hAnsi="Cambria"/>
          <w:b/>
          <w:sz w:val="24"/>
          <w:szCs w:val="24"/>
        </w:rPr>
        <w:t>, 2020</w:t>
      </w:r>
    </w:p>
    <w:p w14:paraId="443A7EDA" w14:textId="70A93C00" w:rsidR="00102938" w:rsidRPr="00BD7C0D" w:rsidRDefault="00B2470D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9:00</w:t>
      </w:r>
      <w:r w:rsidR="00102938" w:rsidRPr="00BD7C0D">
        <w:rPr>
          <w:rFonts w:ascii="Cambria" w:hAnsi="Cambria"/>
          <w:b/>
          <w:sz w:val="24"/>
          <w:szCs w:val="24"/>
        </w:rPr>
        <w:t xml:space="preserve"> </w:t>
      </w:r>
      <w:r w:rsidR="00796362">
        <w:rPr>
          <w:rFonts w:ascii="Cambria" w:hAnsi="Cambria"/>
          <w:b/>
          <w:sz w:val="24"/>
          <w:szCs w:val="24"/>
        </w:rPr>
        <w:t>p</w:t>
      </w:r>
      <w:r w:rsidR="00102938" w:rsidRPr="00BD7C0D">
        <w:rPr>
          <w:rFonts w:ascii="Cambria" w:hAnsi="Cambria"/>
          <w:b/>
          <w:sz w:val="24"/>
          <w:szCs w:val="24"/>
        </w:rPr>
        <w:t>m</w:t>
      </w:r>
    </w:p>
    <w:p w14:paraId="7C5A1B29" w14:textId="27D0E6D6" w:rsidR="00102938" w:rsidRDefault="00102938" w:rsidP="00102938">
      <w:pPr>
        <w:jc w:val="center"/>
        <w:rPr>
          <w:sz w:val="24"/>
          <w:szCs w:val="24"/>
        </w:rPr>
      </w:pPr>
    </w:p>
    <w:p w14:paraId="14346BCC" w14:textId="0794E6EE" w:rsidR="00102938" w:rsidRDefault="0010293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D7C0D">
        <w:rPr>
          <w:rFonts w:ascii="Cambria" w:hAnsi="Cambria"/>
          <w:sz w:val="24"/>
          <w:szCs w:val="24"/>
        </w:rPr>
        <w:t>Call to Order</w:t>
      </w:r>
      <w:r w:rsidR="007801D1">
        <w:rPr>
          <w:rFonts w:ascii="Cambria" w:hAnsi="Cambria"/>
          <w:sz w:val="24"/>
          <w:szCs w:val="24"/>
        </w:rPr>
        <w:t>.</w:t>
      </w:r>
    </w:p>
    <w:p w14:paraId="5793C068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50411E88" w14:textId="351FF31C" w:rsidR="000A0E5E" w:rsidRPr="003C7BDD" w:rsidRDefault="00BD7C0D" w:rsidP="003C7BD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Agenda for </w:t>
      </w:r>
      <w:r w:rsidR="00B2470D">
        <w:rPr>
          <w:rFonts w:ascii="Cambria" w:hAnsi="Cambria"/>
          <w:sz w:val="24"/>
          <w:szCs w:val="24"/>
        </w:rPr>
        <w:t>March 3</w:t>
      </w:r>
      <w:r w:rsidR="00B2470D" w:rsidRPr="00B2470D">
        <w:rPr>
          <w:rFonts w:ascii="Cambria" w:hAnsi="Cambria"/>
          <w:sz w:val="24"/>
          <w:szCs w:val="24"/>
          <w:vertAlign w:val="superscript"/>
        </w:rPr>
        <w:t>rd</w:t>
      </w:r>
      <w:r w:rsidR="00B2470D">
        <w:rPr>
          <w:rFonts w:ascii="Cambria" w:hAnsi="Cambria"/>
          <w:sz w:val="24"/>
          <w:szCs w:val="24"/>
        </w:rPr>
        <w:t>, 2020 Special Board Meeting</w:t>
      </w:r>
    </w:p>
    <w:p w14:paraId="277AB025" w14:textId="77777777" w:rsidR="000A0E5E" w:rsidRDefault="000A0E5E" w:rsidP="000A0E5E">
      <w:pPr>
        <w:pStyle w:val="ListParagraph"/>
        <w:rPr>
          <w:rFonts w:ascii="Cambria" w:hAnsi="Cambria"/>
          <w:sz w:val="24"/>
          <w:szCs w:val="24"/>
        </w:rPr>
      </w:pPr>
    </w:p>
    <w:p w14:paraId="58F80626" w14:textId="7131D9CD" w:rsidR="000A0E5E" w:rsidRDefault="000A0E5E" w:rsidP="000A0E5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 Public Forum</w:t>
      </w:r>
      <w:r w:rsidR="007801D1">
        <w:rPr>
          <w:rFonts w:ascii="Cambria" w:hAnsi="Cambria"/>
          <w:sz w:val="24"/>
          <w:szCs w:val="24"/>
        </w:rPr>
        <w:t>.</w:t>
      </w:r>
    </w:p>
    <w:p w14:paraId="32BF06B6" w14:textId="77777777" w:rsidR="00BF4076" w:rsidRP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02CC1985" w14:textId="4A1B3453" w:rsidR="00E77EB5" w:rsidRDefault="00E77EB5" w:rsidP="00B1760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</w:t>
      </w:r>
      <w:r w:rsidR="00203414">
        <w:rPr>
          <w:rFonts w:ascii="Cambria" w:hAnsi="Cambria"/>
          <w:sz w:val="24"/>
          <w:szCs w:val="24"/>
        </w:rPr>
        <w:t>e</w:t>
      </w:r>
      <w:bookmarkStart w:id="0" w:name="_GoBack"/>
      <w:bookmarkEnd w:id="0"/>
      <w:r w:rsidR="00B2470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Resolution NO. </w:t>
      </w:r>
      <w:r w:rsidR="00B2470D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-</w:t>
      </w:r>
      <w:r w:rsidR="00B2470D">
        <w:rPr>
          <w:rFonts w:ascii="Cambria" w:hAnsi="Cambria"/>
          <w:sz w:val="24"/>
          <w:szCs w:val="24"/>
        </w:rPr>
        <w:t>01, Water Smart Grant proposal to meter the RD 787 discharge pumping stations and integrate with River Garden Farms SCADA system.</w:t>
      </w:r>
    </w:p>
    <w:p w14:paraId="592CD624" w14:textId="77777777" w:rsidR="00B17606" w:rsidRPr="00B17606" w:rsidRDefault="00B17606" w:rsidP="00B17606">
      <w:pPr>
        <w:pStyle w:val="ListParagraph"/>
        <w:rPr>
          <w:rFonts w:ascii="Cambria" w:hAnsi="Cambria"/>
          <w:sz w:val="24"/>
          <w:szCs w:val="24"/>
        </w:rPr>
      </w:pPr>
    </w:p>
    <w:p w14:paraId="341E7E65" w14:textId="6A789C11" w:rsidR="00BF4076" w:rsidRPr="00BD7C0D" w:rsidRDefault="00BF4076" w:rsidP="00BF407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Adjourn</w:t>
      </w:r>
    </w:p>
    <w:p w14:paraId="58DA90F4" w14:textId="660F606F" w:rsidR="00102938" w:rsidRPr="00102938" w:rsidRDefault="00102938" w:rsidP="00102938">
      <w:pPr>
        <w:ind w:left="360"/>
        <w:rPr>
          <w:sz w:val="24"/>
          <w:szCs w:val="24"/>
        </w:rPr>
      </w:pPr>
    </w:p>
    <w:sectPr w:rsidR="00102938" w:rsidRPr="0010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74D59"/>
    <w:multiLevelType w:val="hybridMultilevel"/>
    <w:tmpl w:val="7C204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0A0E5E"/>
    <w:rsid w:val="000A1EC8"/>
    <w:rsid w:val="00102938"/>
    <w:rsid w:val="00203414"/>
    <w:rsid w:val="00237289"/>
    <w:rsid w:val="00245F8A"/>
    <w:rsid w:val="003443FA"/>
    <w:rsid w:val="003C6DE3"/>
    <w:rsid w:val="003C7BDD"/>
    <w:rsid w:val="004A1AA8"/>
    <w:rsid w:val="004F187F"/>
    <w:rsid w:val="005618D5"/>
    <w:rsid w:val="005D49F5"/>
    <w:rsid w:val="00625513"/>
    <w:rsid w:val="007801D1"/>
    <w:rsid w:val="00796362"/>
    <w:rsid w:val="007A4346"/>
    <w:rsid w:val="007F5672"/>
    <w:rsid w:val="008832C8"/>
    <w:rsid w:val="00982000"/>
    <w:rsid w:val="00A2518A"/>
    <w:rsid w:val="00AD4650"/>
    <w:rsid w:val="00B17606"/>
    <w:rsid w:val="00B2470D"/>
    <w:rsid w:val="00BD3F8C"/>
    <w:rsid w:val="00BD7C0D"/>
    <w:rsid w:val="00BF1F65"/>
    <w:rsid w:val="00BF4076"/>
    <w:rsid w:val="00DB1EA3"/>
    <w:rsid w:val="00DE07B1"/>
    <w:rsid w:val="00E01F3A"/>
    <w:rsid w:val="00E23448"/>
    <w:rsid w:val="00E77EB5"/>
    <w:rsid w:val="00E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Roger Cornwell</cp:lastModifiedBy>
  <cp:revision>3</cp:revision>
  <cp:lastPrinted>2019-07-27T15:30:00Z</cp:lastPrinted>
  <dcterms:created xsi:type="dcterms:W3CDTF">2020-04-14T15:42:00Z</dcterms:created>
  <dcterms:modified xsi:type="dcterms:W3CDTF">2020-04-14T16:10:00Z</dcterms:modified>
</cp:coreProperties>
</file>